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E8" w:rsidRDefault="00BB39E8" w:rsidP="00BB39E8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B39E8" w:rsidRDefault="00BB39E8" w:rsidP="00BB39E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991" w:type="dxa"/>
        <w:tblInd w:w="113" w:type="dxa"/>
        <w:tblLook w:val="04A0" w:firstRow="1" w:lastRow="0" w:firstColumn="1" w:lastColumn="0" w:noHBand="0" w:noVBand="1"/>
      </w:tblPr>
      <w:tblGrid>
        <w:gridCol w:w="2944"/>
        <w:gridCol w:w="2348"/>
        <w:gridCol w:w="2216"/>
        <w:gridCol w:w="2483"/>
      </w:tblGrid>
      <w:tr w:rsidR="00BB39E8" w:rsidRPr="002E6C8A" w:rsidTr="00737C8F">
        <w:trPr>
          <w:trHeight w:val="403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КИРОВА 31/5А</w:t>
            </w:r>
          </w:p>
        </w:tc>
      </w:tr>
      <w:tr w:rsidR="00BB39E8" w:rsidRPr="002E6C8A" w:rsidTr="00737C8F">
        <w:trPr>
          <w:trHeight w:val="62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BB39E8" w:rsidRPr="00A54279" w:rsidRDefault="00BB39E8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п/н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B39E8" w:rsidRPr="00A54279" w:rsidRDefault="00BB39E8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дом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B39E8" w:rsidRPr="00A54279" w:rsidRDefault="00BB39E8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квартира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B39E8" w:rsidRPr="00A54279" w:rsidRDefault="00BB39E8" w:rsidP="00737C8F">
            <w:pPr>
              <w:jc w:val="center"/>
              <w:rPr>
                <w:b/>
              </w:rPr>
            </w:pPr>
            <w:r w:rsidRPr="00A54279">
              <w:rPr>
                <w:b/>
              </w:rPr>
              <w:t>задолженность руб.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14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38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835,73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19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33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770,13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50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887,87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52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55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566,92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69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40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825,29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70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284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068,11</w:t>
            </w:r>
          </w:p>
        </w:tc>
      </w:tr>
      <w:tr w:rsidR="00BB39E8" w:rsidRPr="002E6C8A" w:rsidTr="00737C8F">
        <w:trPr>
          <w:trHeight w:val="356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</w:rPr>
            </w:pPr>
            <w:r w:rsidRPr="002E6C8A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2E6C8A">
              <w:rPr>
                <w:rFonts w:ascii="Arial" w:hAnsi="Arial"/>
              </w:rPr>
              <w:t>321,97</w:t>
            </w:r>
          </w:p>
        </w:tc>
      </w:tr>
      <w:tr w:rsidR="00BB39E8" w:rsidRPr="002E6C8A" w:rsidTr="00737C8F">
        <w:trPr>
          <w:trHeight w:val="487"/>
        </w:trPr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BB39E8" w:rsidRPr="002E6C8A" w:rsidRDefault="00BB39E8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E6C8A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B39E8" w:rsidRPr="002E6C8A" w:rsidRDefault="00BB39E8" w:rsidP="00737C8F">
            <w:pPr>
              <w:jc w:val="center"/>
              <w:rPr>
                <w:rFonts w:ascii="Arial" w:hAnsi="Arial"/>
                <w:b/>
              </w:rPr>
            </w:pPr>
            <w:r w:rsidRPr="002E6C8A">
              <w:rPr>
                <w:rFonts w:ascii="Arial" w:hAnsi="Arial"/>
                <w:b/>
              </w:rPr>
              <w:t>Кирова 31/5 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B39E8" w:rsidRPr="002E6C8A" w:rsidRDefault="00BB39E8" w:rsidP="00737C8F">
            <w:pPr>
              <w:jc w:val="center"/>
              <w:rPr>
                <w:rFonts w:ascii="Arial" w:hAnsi="Arial"/>
                <w:b/>
              </w:rPr>
            </w:pPr>
            <w:r w:rsidRPr="002E6C8A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B39E8" w:rsidRPr="002E6C8A" w:rsidRDefault="00BB39E8" w:rsidP="00737C8F">
            <w:pPr>
              <w:jc w:val="center"/>
              <w:rPr>
                <w:rFonts w:ascii="Arial" w:hAnsi="Arial"/>
                <w:b/>
              </w:rPr>
            </w:pPr>
            <w:r w:rsidRPr="002E6C8A">
              <w:rPr>
                <w:rFonts w:ascii="Arial" w:hAnsi="Arial"/>
                <w:b/>
              </w:rPr>
              <w:t>495 276,02</w:t>
            </w:r>
          </w:p>
        </w:tc>
      </w:tr>
    </w:tbl>
    <w:p w:rsidR="00BB39E8" w:rsidRDefault="00BB39E8" w:rsidP="00BB39E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E33BD0" w:rsidRDefault="008A7178" w:rsidP="00E33BD0">
      <w:bookmarkStart w:id="0" w:name="_GoBack"/>
      <w:bookmarkEnd w:id="0"/>
    </w:p>
    <w:sectPr w:rsidR="008A7178" w:rsidRPr="00E33BD0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048FC"/>
    <w:rsid w:val="006565D7"/>
    <w:rsid w:val="006A1CA9"/>
    <w:rsid w:val="006B3A8D"/>
    <w:rsid w:val="006B722F"/>
    <w:rsid w:val="006E143E"/>
    <w:rsid w:val="00733DFE"/>
    <w:rsid w:val="007C3ED2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B39E8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2019-12-16T03:56:00Z</dcterms:created>
  <dcterms:modified xsi:type="dcterms:W3CDTF">2019-12-16T03:56:00Z</dcterms:modified>
</cp:coreProperties>
</file>