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4E" w:rsidRDefault="0027074E" w:rsidP="0027074E">
      <w:pPr>
        <w:tabs>
          <w:tab w:val="left" w:pos="1440"/>
        </w:tabs>
      </w:pPr>
    </w:p>
    <w:p w:rsidR="0027074E" w:rsidRDefault="0027074E" w:rsidP="0027074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27074E" w:rsidRDefault="0027074E" w:rsidP="0027074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27074E" w:rsidRDefault="0027074E" w:rsidP="0027074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tbl>
      <w:tblPr>
        <w:tblW w:w="99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91"/>
        <w:gridCol w:w="1829"/>
        <w:gridCol w:w="2837"/>
      </w:tblGrid>
      <w:tr w:rsidR="0027074E" w:rsidRPr="00DF3623" w:rsidTr="00737C8F">
        <w:trPr>
          <w:trHeight w:val="388"/>
        </w:trPr>
        <w:tc>
          <w:tcPr>
            <w:tcW w:w="9920" w:type="dxa"/>
            <w:gridSpan w:val="4"/>
            <w:shd w:val="clear" w:color="000000" w:fill="CCFFCC"/>
            <w:hideMark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ЛЕРМОНТОВА 121А</w:t>
            </w:r>
          </w:p>
        </w:tc>
      </w:tr>
      <w:tr w:rsidR="0027074E" w:rsidRPr="00DF3623" w:rsidTr="00737C8F">
        <w:trPr>
          <w:trHeight w:val="435"/>
        </w:trPr>
        <w:tc>
          <w:tcPr>
            <w:tcW w:w="2263" w:type="dxa"/>
            <w:shd w:val="clear" w:color="000000" w:fill="D8D8D8"/>
            <w:hideMark/>
          </w:tcPr>
          <w:p w:rsidR="0027074E" w:rsidRPr="00DF3623" w:rsidRDefault="0027074E" w:rsidP="00737C8F">
            <w:pPr>
              <w:jc w:val="center"/>
              <w:rPr>
                <w:b/>
              </w:rPr>
            </w:pPr>
            <w:r w:rsidRPr="00DF3623">
              <w:rPr>
                <w:b/>
              </w:rPr>
              <w:t>п/н</w:t>
            </w:r>
          </w:p>
        </w:tc>
        <w:tc>
          <w:tcPr>
            <w:tcW w:w="2991" w:type="dxa"/>
            <w:shd w:val="clear" w:color="000000" w:fill="D8D8D8"/>
            <w:hideMark/>
          </w:tcPr>
          <w:p w:rsidR="0027074E" w:rsidRPr="00DF3623" w:rsidRDefault="0027074E" w:rsidP="00737C8F">
            <w:pPr>
              <w:jc w:val="center"/>
              <w:rPr>
                <w:b/>
              </w:rPr>
            </w:pPr>
            <w:r w:rsidRPr="00DF3623">
              <w:rPr>
                <w:b/>
              </w:rPr>
              <w:t>дом</w:t>
            </w:r>
          </w:p>
        </w:tc>
        <w:tc>
          <w:tcPr>
            <w:tcW w:w="1829" w:type="dxa"/>
            <w:shd w:val="clear" w:color="000000" w:fill="D8D8D8"/>
            <w:hideMark/>
          </w:tcPr>
          <w:p w:rsidR="0027074E" w:rsidRPr="00DF3623" w:rsidRDefault="0027074E" w:rsidP="00737C8F">
            <w:pPr>
              <w:jc w:val="center"/>
              <w:rPr>
                <w:b/>
              </w:rPr>
            </w:pPr>
            <w:r w:rsidRPr="00DF3623">
              <w:rPr>
                <w:b/>
              </w:rPr>
              <w:t>квартира</w:t>
            </w:r>
          </w:p>
        </w:tc>
        <w:tc>
          <w:tcPr>
            <w:tcW w:w="2837" w:type="dxa"/>
            <w:shd w:val="clear" w:color="000000" w:fill="D8D8D8"/>
            <w:hideMark/>
          </w:tcPr>
          <w:p w:rsidR="0027074E" w:rsidRPr="00DF3623" w:rsidRDefault="0027074E" w:rsidP="00737C8F">
            <w:pPr>
              <w:jc w:val="center"/>
              <w:rPr>
                <w:b/>
              </w:rPr>
            </w:pPr>
            <w:r w:rsidRPr="00DF3623">
              <w:rPr>
                <w:b/>
              </w:rPr>
              <w:t>задолженность руб.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 w:colFirst="1" w:colLast="1"/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119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953,91</w:t>
            </w:r>
          </w:p>
        </w:tc>
      </w:tr>
      <w:bookmarkEnd w:id="0"/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125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612,86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132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616,90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14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177,46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159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528,26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160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488,32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167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874,92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171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78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779,37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177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65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892,89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40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942,43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51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18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899,08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87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243,04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auto" w:fill="auto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2991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121 А</w:t>
            </w:r>
          </w:p>
        </w:tc>
        <w:tc>
          <w:tcPr>
            <w:tcW w:w="1829" w:type="dxa"/>
            <w:shd w:val="clear" w:color="auto" w:fill="auto"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91</w:t>
            </w:r>
          </w:p>
        </w:tc>
        <w:tc>
          <w:tcPr>
            <w:tcW w:w="2837" w:type="dxa"/>
            <w:shd w:val="clear" w:color="auto" w:fill="auto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781,32</w:t>
            </w:r>
          </w:p>
        </w:tc>
      </w:tr>
      <w:tr w:rsidR="0027074E" w:rsidRPr="00DF3623" w:rsidTr="00737C8F">
        <w:trPr>
          <w:trHeight w:val="343"/>
        </w:trPr>
        <w:tc>
          <w:tcPr>
            <w:tcW w:w="2263" w:type="dxa"/>
            <w:shd w:val="clear" w:color="000000" w:fill="D8D8D8"/>
          </w:tcPr>
          <w:p w:rsidR="0027074E" w:rsidRPr="00DF3623" w:rsidRDefault="0027074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991" w:type="dxa"/>
            <w:shd w:val="clear" w:color="000000" w:fill="D8D8D8"/>
          </w:tcPr>
          <w:p w:rsidR="0027074E" w:rsidRPr="00DF3623" w:rsidRDefault="0027074E" w:rsidP="00737C8F">
            <w:pPr>
              <w:jc w:val="center"/>
              <w:rPr>
                <w:rFonts w:ascii="Arial" w:hAnsi="Arial"/>
                <w:b/>
              </w:rPr>
            </w:pPr>
            <w:r w:rsidRPr="00DF3623">
              <w:rPr>
                <w:rFonts w:ascii="Arial" w:hAnsi="Arial"/>
                <w:b/>
              </w:rPr>
              <w:t>Лермонтова 121 А</w:t>
            </w:r>
          </w:p>
        </w:tc>
        <w:tc>
          <w:tcPr>
            <w:tcW w:w="1829" w:type="dxa"/>
            <w:shd w:val="clear" w:color="000000" w:fill="D8D8D8"/>
          </w:tcPr>
          <w:p w:rsidR="0027074E" w:rsidRPr="00DF3623" w:rsidRDefault="0027074E" w:rsidP="00737C8F">
            <w:pPr>
              <w:jc w:val="center"/>
              <w:rPr>
                <w:rFonts w:ascii="Arial" w:hAnsi="Arial"/>
                <w:b/>
              </w:rPr>
            </w:pPr>
            <w:r w:rsidRPr="00DF3623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837" w:type="dxa"/>
            <w:shd w:val="clear" w:color="000000" w:fill="D8D8D8"/>
            <w:hideMark/>
          </w:tcPr>
          <w:p w:rsidR="0027074E" w:rsidRPr="00DF3623" w:rsidRDefault="0027074E" w:rsidP="00737C8F">
            <w:pPr>
              <w:jc w:val="center"/>
              <w:rPr>
                <w:rFonts w:ascii="Arial" w:hAnsi="Arial"/>
                <w:b/>
              </w:rPr>
            </w:pPr>
            <w:r w:rsidRPr="00DF3623">
              <w:rPr>
                <w:rFonts w:ascii="Arial" w:hAnsi="Arial"/>
                <w:b/>
              </w:rPr>
              <w:t>331 790,76</w:t>
            </w:r>
          </w:p>
        </w:tc>
      </w:tr>
    </w:tbl>
    <w:p w:rsidR="0027074E" w:rsidRDefault="0027074E" w:rsidP="0027074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27074E" w:rsidRDefault="0027074E" w:rsidP="0027074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27074E" w:rsidRDefault="0027074E" w:rsidP="0027074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27074E" w:rsidRDefault="0027074E" w:rsidP="0027074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27074E" w:rsidRDefault="0027074E" w:rsidP="0027074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27074E" w:rsidRDefault="0027074E" w:rsidP="0027074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8A7178" w:rsidRPr="00080397" w:rsidRDefault="008A7178" w:rsidP="00080397"/>
    <w:sectPr w:rsidR="008A7178" w:rsidRPr="00080397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080397"/>
    <w:rsid w:val="000E0B78"/>
    <w:rsid w:val="001A0712"/>
    <w:rsid w:val="0023286D"/>
    <w:rsid w:val="002525B3"/>
    <w:rsid w:val="0027074E"/>
    <w:rsid w:val="002D7C36"/>
    <w:rsid w:val="00387556"/>
    <w:rsid w:val="003B67A6"/>
    <w:rsid w:val="003E74EB"/>
    <w:rsid w:val="00467C2A"/>
    <w:rsid w:val="006048FC"/>
    <w:rsid w:val="006565D7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51DE2"/>
    <w:rsid w:val="00D636DF"/>
    <w:rsid w:val="00E33BD0"/>
    <w:rsid w:val="00F45EE6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2019-12-16T03:59:00Z</dcterms:created>
  <dcterms:modified xsi:type="dcterms:W3CDTF">2019-12-16T03:59:00Z</dcterms:modified>
</cp:coreProperties>
</file>